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371E3D" w14:textId="7AA2382D" w:rsidR="008F4D47" w:rsidRPr="007F0041" w:rsidRDefault="004523FB" w:rsidP="00E52BD9">
      <w:pPr>
        <w:tabs>
          <w:tab w:val="left" w:pos="4820"/>
        </w:tabs>
        <w:spacing w:after="0" w:line="36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7F0041">
        <w:rPr>
          <w:rFonts w:ascii="Arial" w:hAnsi="Arial" w:cs="Arial"/>
          <w:b/>
          <w:sz w:val="24"/>
          <w:szCs w:val="24"/>
        </w:rPr>
        <w:t>I</w:t>
      </w:r>
      <w:r w:rsidR="007F0041" w:rsidRPr="007F0041">
        <w:rPr>
          <w:rFonts w:ascii="Arial" w:hAnsi="Arial" w:cs="Arial"/>
          <w:b/>
          <w:sz w:val="24"/>
          <w:szCs w:val="24"/>
        </w:rPr>
        <w:t>ncentivando</w:t>
      </w:r>
      <w:r w:rsidRPr="007F0041">
        <w:rPr>
          <w:rFonts w:ascii="Arial" w:hAnsi="Arial" w:cs="Arial"/>
          <w:b/>
          <w:sz w:val="24"/>
          <w:szCs w:val="24"/>
        </w:rPr>
        <w:t xml:space="preserve"> </w:t>
      </w:r>
      <w:r w:rsidR="007F0041" w:rsidRPr="007F0041">
        <w:rPr>
          <w:rFonts w:ascii="Arial" w:hAnsi="Arial" w:cs="Arial"/>
          <w:b/>
          <w:sz w:val="24"/>
          <w:szCs w:val="24"/>
        </w:rPr>
        <w:t>a</w:t>
      </w:r>
      <w:r w:rsidRPr="007F0041">
        <w:rPr>
          <w:rFonts w:ascii="Arial" w:hAnsi="Arial" w:cs="Arial"/>
          <w:b/>
          <w:sz w:val="24"/>
          <w:szCs w:val="24"/>
        </w:rPr>
        <w:t xml:space="preserve"> </w:t>
      </w:r>
      <w:r w:rsidR="007F0041" w:rsidRPr="007F0041">
        <w:rPr>
          <w:rFonts w:ascii="Arial" w:hAnsi="Arial" w:cs="Arial"/>
          <w:b/>
          <w:sz w:val="24"/>
          <w:szCs w:val="24"/>
        </w:rPr>
        <w:t>leitura</w:t>
      </w:r>
      <w:r w:rsidRPr="007F0041">
        <w:rPr>
          <w:rFonts w:ascii="Arial" w:hAnsi="Arial" w:cs="Arial"/>
          <w:b/>
          <w:sz w:val="24"/>
          <w:szCs w:val="24"/>
        </w:rPr>
        <w:t xml:space="preserve"> </w:t>
      </w:r>
      <w:r w:rsidR="007F0041" w:rsidRPr="007F0041">
        <w:rPr>
          <w:rFonts w:ascii="Arial" w:hAnsi="Arial" w:cs="Arial"/>
          <w:b/>
          <w:sz w:val="24"/>
          <w:szCs w:val="24"/>
        </w:rPr>
        <w:t>com</w:t>
      </w:r>
      <w:r w:rsidRPr="007F0041">
        <w:rPr>
          <w:rFonts w:ascii="Arial" w:hAnsi="Arial" w:cs="Arial"/>
          <w:b/>
          <w:sz w:val="24"/>
          <w:szCs w:val="24"/>
        </w:rPr>
        <w:t xml:space="preserve"> </w:t>
      </w:r>
      <w:r w:rsidR="007F0041" w:rsidRPr="007F0041">
        <w:rPr>
          <w:rFonts w:ascii="Arial" w:hAnsi="Arial" w:cs="Arial"/>
          <w:b/>
          <w:sz w:val="24"/>
          <w:szCs w:val="24"/>
        </w:rPr>
        <w:t>o</w:t>
      </w:r>
      <w:r w:rsidRPr="007F0041">
        <w:rPr>
          <w:rFonts w:ascii="Arial" w:hAnsi="Arial" w:cs="Arial"/>
          <w:b/>
          <w:sz w:val="24"/>
          <w:szCs w:val="24"/>
        </w:rPr>
        <w:t xml:space="preserve"> </w:t>
      </w:r>
      <w:r w:rsidR="007F0041" w:rsidRPr="007F0041">
        <w:rPr>
          <w:rFonts w:ascii="Arial" w:hAnsi="Arial" w:cs="Arial"/>
          <w:b/>
          <w:sz w:val="24"/>
          <w:szCs w:val="24"/>
        </w:rPr>
        <w:t>boneco</w:t>
      </w:r>
      <w:r w:rsidRPr="007F0041">
        <w:rPr>
          <w:rFonts w:ascii="Arial" w:hAnsi="Arial" w:cs="Arial"/>
          <w:b/>
          <w:sz w:val="24"/>
          <w:szCs w:val="24"/>
        </w:rPr>
        <w:t xml:space="preserve"> Z</w:t>
      </w:r>
      <w:r w:rsidR="007F0041" w:rsidRPr="007F0041">
        <w:rPr>
          <w:rFonts w:ascii="Arial" w:hAnsi="Arial" w:cs="Arial"/>
          <w:b/>
          <w:sz w:val="24"/>
          <w:szCs w:val="24"/>
        </w:rPr>
        <w:t>eca</w:t>
      </w:r>
    </w:p>
    <w:p w14:paraId="10DDE2B8" w14:textId="393C7DBE" w:rsidR="00A65776" w:rsidRPr="007F0041" w:rsidRDefault="004523FB" w:rsidP="00E52BD9">
      <w:pPr>
        <w:tabs>
          <w:tab w:val="left" w:pos="4820"/>
        </w:tabs>
        <w:spacing w:after="0" w:line="36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7F0041">
        <w:rPr>
          <w:rFonts w:ascii="Arial" w:hAnsi="Arial" w:cs="Arial"/>
          <w:sz w:val="24"/>
          <w:szCs w:val="24"/>
        </w:rPr>
        <w:t xml:space="preserve">Daniela </w:t>
      </w:r>
      <w:r w:rsidR="00A65776" w:rsidRPr="007F0041">
        <w:rPr>
          <w:rFonts w:ascii="Arial" w:hAnsi="Arial" w:cs="Arial"/>
          <w:sz w:val="24"/>
          <w:szCs w:val="24"/>
        </w:rPr>
        <w:t xml:space="preserve">Aparecida Batista </w:t>
      </w:r>
      <w:proofErr w:type="spellStart"/>
      <w:r w:rsidR="00A65776" w:rsidRPr="007F0041">
        <w:rPr>
          <w:rFonts w:ascii="Arial" w:hAnsi="Arial" w:cs="Arial"/>
          <w:sz w:val="24"/>
          <w:szCs w:val="24"/>
        </w:rPr>
        <w:t>Titon</w:t>
      </w:r>
      <w:proofErr w:type="spellEnd"/>
    </w:p>
    <w:p w14:paraId="2B4F547B" w14:textId="002046B2" w:rsidR="004523FB" w:rsidRPr="007F0041" w:rsidRDefault="004523FB" w:rsidP="00E52BD9">
      <w:pPr>
        <w:tabs>
          <w:tab w:val="left" w:pos="4820"/>
        </w:tabs>
        <w:spacing w:after="0" w:line="36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7F004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F0041">
        <w:rPr>
          <w:rFonts w:ascii="Arial" w:hAnsi="Arial" w:cs="Arial"/>
          <w:sz w:val="24"/>
          <w:szCs w:val="24"/>
        </w:rPr>
        <w:t>Meury</w:t>
      </w:r>
      <w:proofErr w:type="spellEnd"/>
      <w:r w:rsidRPr="007F0041">
        <w:rPr>
          <w:rFonts w:ascii="Arial" w:hAnsi="Arial" w:cs="Arial"/>
          <w:sz w:val="24"/>
          <w:szCs w:val="24"/>
        </w:rPr>
        <w:t xml:space="preserve"> Aparecida dos</w:t>
      </w:r>
      <w:r w:rsidR="007F0041" w:rsidRPr="007F0041">
        <w:rPr>
          <w:rFonts w:ascii="Arial" w:hAnsi="Arial" w:cs="Arial"/>
          <w:sz w:val="24"/>
          <w:szCs w:val="24"/>
        </w:rPr>
        <w:t xml:space="preserve"> Santos</w:t>
      </w:r>
    </w:p>
    <w:p w14:paraId="1D68CFE6" w14:textId="1B596799" w:rsidR="001D6C1E" w:rsidRPr="007F0041" w:rsidRDefault="004523FB" w:rsidP="00E52BD9">
      <w:pPr>
        <w:tabs>
          <w:tab w:val="left" w:pos="4820"/>
        </w:tabs>
        <w:spacing w:after="0" w:line="360" w:lineRule="auto"/>
        <w:ind w:firstLine="709"/>
        <w:jc w:val="right"/>
        <w:rPr>
          <w:rFonts w:ascii="Arial" w:hAnsi="Arial" w:cs="Arial"/>
          <w:sz w:val="24"/>
          <w:szCs w:val="24"/>
        </w:rPr>
      </w:pPr>
      <w:proofErr w:type="spellStart"/>
      <w:r w:rsidRPr="007F0041">
        <w:rPr>
          <w:rFonts w:ascii="Arial" w:hAnsi="Arial" w:cs="Arial"/>
          <w:sz w:val="24"/>
          <w:szCs w:val="24"/>
        </w:rPr>
        <w:t>Michely</w:t>
      </w:r>
      <w:proofErr w:type="spellEnd"/>
      <w:r w:rsidRPr="007F0041">
        <w:rPr>
          <w:rFonts w:ascii="Arial" w:hAnsi="Arial" w:cs="Arial"/>
          <w:sz w:val="24"/>
          <w:szCs w:val="24"/>
        </w:rPr>
        <w:t xml:space="preserve"> Aparecida dos </w:t>
      </w:r>
      <w:r w:rsidR="007F0041" w:rsidRPr="007F0041">
        <w:rPr>
          <w:rFonts w:ascii="Arial" w:hAnsi="Arial" w:cs="Arial"/>
          <w:sz w:val="24"/>
          <w:szCs w:val="24"/>
        </w:rPr>
        <w:t>Santos</w:t>
      </w:r>
      <w:r w:rsidRPr="007F0041">
        <w:rPr>
          <w:rFonts w:ascii="Arial" w:hAnsi="Arial" w:cs="Arial"/>
          <w:sz w:val="24"/>
          <w:szCs w:val="24"/>
        </w:rPr>
        <w:t xml:space="preserve"> </w:t>
      </w:r>
    </w:p>
    <w:p w14:paraId="58FC5C88" w14:textId="0842892B" w:rsidR="008F4D47" w:rsidRPr="007F0041" w:rsidRDefault="001D6C1E" w:rsidP="00E52BD9">
      <w:pPr>
        <w:tabs>
          <w:tab w:val="left" w:pos="4820"/>
        </w:tabs>
        <w:spacing w:after="0" w:line="360" w:lineRule="auto"/>
        <w:ind w:firstLine="709"/>
        <w:jc w:val="right"/>
        <w:rPr>
          <w:rFonts w:ascii="Arial" w:hAnsi="Arial" w:cs="Arial"/>
          <w:color w:val="000000"/>
          <w:spacing w:val="5"/>
          <w:sz w:val="24"/>
          <w:szCs w:val="24"/>
        </w:rPr>
      </w:pPr>
      <w:r w:rsidRPr="007F0041">
        <w:rPr>
          <w:rFonts w:ascii="Arial" w:hAnsi="Arial" w:cs="Arial"/>
          <w:sz w:val="24"/>
          <w:szCs w:val="24"/>
        </w:rPr>
        <w:t>Nilson Carolino dos</w:t>
      </w:r>
      <w:r w:rsidR="007F0041" w:rsidRPr="007F0041">
        <w:rPr>
          <w:rFonts w:ascii="Arial" w:hAnsi="Arial" w:cs="Arial"/>
          <w:sz w:val="24"/>
          <w:szCs w:val="24"/>
        </w:rPr>
        <w:t xml:space="preserve"> Santos</w:t>
      </w:r>
      <w:r w:rsidR="004523FB" w:rsidRPr="007F0041">
        <w:rPr>
          <w:rFonts w:ascii="Arial" w:hAnsi="Arial" w:cs="Arial"/>
          <w:sz w:val="24"/>
          <w:szCs w:val="24"/>
        </w:rPr>
        <w:t xml:space="preserve"> </w:t>
      </w:r>
    </w:p>
    <w:p w14:paraId="3DEF4872" w14:textId="77777777" w:rsidR="007F0041" w:rsidRPr="007F0041" w:rsidRDefault="007F0041" w:rsidP="00E52BD9">
      <w:pPr>
        <w:tabs>
          <w:tab w:val="left" w:pos="4820"/>
        </w:tabs>
        <w:spacing w:after="0" w:line="360" w:lineRule="auto"/>
        <w:ind w:firstLine="709"/>
        <w:jc w:val="right"/>
        <w:rPr>
          <w:rFonts w:ascii="Arial" w:hAnsi="Arial" w:cs="Arial"/>
          <w:color w:val="000000"/>
          <w:spacing w:val="5"/>
          <w:sz w:val="24"/>
          <w:szCs w:val="24"/>
        </w:rPr>
      </w:pPr>
    </w:p>
    <w:p w14:paraId="696C13C8" w14:textId="77777777" w:rsidR="007F0041" w:rsidRPr="007F0041" w:rsidRDefault="007F0041" w:rsidP="00E52BD9">
      <w:pPr>
        <w:tabs>
          <w:tab w:val="left" w:pos="4820"/>
        </w:tabs>
        <w:spacing w:after="0" w:line="360" w:lineRule="auto"/>
        <w:ind w:firstLine="709"/>
        <w:jc w:val="right"/>
        <w:rPr>
          <w:rFonts w:ascii="Arial" w:hAnsi="Arial" w:cs="Arial"/>
          <w:color w:val="000000"/>
          <w:spacing w:val="5"/>
          <w:sz w:val="24"/>
          <w:szCs w:val="24"/>
        </w:rPr>
      </w:pPr>
    </w:p>
    <w:p w14:paraId="1370FB27" w14:textId="77777777" w:rsidR="007F0041" w:rsidRPr="007F0041" w:rsidRDefault="007F0041" w:rsidP="00E52BD9">
      <w:pPr>
        <w:tabs>
          <w:tab w:val="left" w:pos="4820"/>
        </w:tabs>
        <w:spacing w:after="0" w:line="360" w:lineRule="auto"/>
        <w:ind w:firstLine="709"/>
        <w:jc w:val="right"/>
        <w:rPr>
          <w:rFonts w:ascii="Arial" w:hAnsi="Arial" w:cs="Arial"/>
          <w:color w:val="000000"/>
          <w:spacing w:val="5"/>
          <w:sz w:val="24"/>
          <w:szCs w:val="24"/>
        </w:rPr>
      </w:pPr>
    </w:p>
    <w:p w14:paraId="275971A5" w14:textId="77777777" w:rsidR="007F0041" w:rsidRPr="007F0041" w:rsidRDefault="007F0041" w:rsidP="00E52BD9">
      <w:pPr>
        <w:tabs>
          <w:tab w:val="left" w:pos="4820"/>
        </w:tabs>
        <w:spacing w:after="0" w:line="360" w:lineRule="auto"/>
        <w:ind w:firstLine="709"/>
        <w:jc w:val="right"/>
        <w:rPr>
          <w:rFonts w:ascii="Arial" w:hAnsi="Arial" w:cs="Arial"/>
          <w:color w:val="000000"/>
          <w:spacing w:val="5"/>
          <w:sz w:val="24"/>
          <w:szCs w:val="24"/>
        </w:rPr>
      </w:pPr>
    </w:p>
    <w:p w14:paraId="38B30965" w14:textId="45D7E870" w:rsidR="00E52BD9" w:rsidRPr="007F0041" w:rsidRDefault="00214B6D" w:rsidP="00E52BD9">
      <w:pPr>
        <w:tabs>
          <w:tab w:val="left" w:pos="4820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lang w:val="pt-PT"/>
        </w:rPr>
      </w:pPr>
      <w:r w:rsidRPr="007F0041">
        <w:rPr>
          <w:rFonts w:ascii="Arial" w:hAnsi="Arial" w:cs="Arial"/>
          <w:sz w:val="24"/>
          <w:szCs w:val="24"/>
          <w:lang w:val="pt-PT"/>
        </w:rPr>
        <w:t>Este projeto</w:t>
      </w:r>
      <w:r w:rsidR="004523FB" w:rsidRPr="007F0041">
        <w:rPr>
          <w:rFonts w:ascii="Arial" w:hAnsi="Arial" w:cs="Arial"/>
          <w:sz w:val="24"/>
          <w:szCs w:val="24"/>
          <w:lang w:val="pt-PT"/>
        </w:rPr>
        <w:t xml:space="preserve"> contém informações que irão auxiliar os professores da Educação </w:t>
      </w:r>
      <w:r w:rsidR="007F0041" w:rsidRPr="007F0041">
        <w:rPr>
          <w:rFonts w:ascii="Arial" w:hAnsi="Arial" w:cs="Arial"/>
          <w:sz w:val="24"/>
          <w:szCs w:val="24"/>
          <w:lang w:val="pt-PT"/>
        </w:rPr>
        <w:t>ant</w:t>
      </w:r>
      <w:r w:rsidR="004523FB" w:rsidRPr="007F0041">
        <w:rPr>
          <w:rFonts w:ascii="Arial" w:hAnsi="Arial" w:cs="Arial"/>
          <w:sz w:val="24"/>
          <w:szCs w:val="24"/>
          <w:lang w:val="pt-PT"/>
        </w:rPr>
        <w:t>Infantil, que se deparam diariamente com dificuldades ou duvidas de como incerir seus</w:t>
      </w:r>
      <w:r w:rsidR="000E4DC1" w:rsidRPr="007F0041">
        <w:rPr>
          <w:rFonts w:ascii="Arial" w:hAnsi="Arial" w:cs="Arial"/>
          <w:sz w:val="24"/>
          <w:szCs w:val="24"/>
          <w:lang w:val="pt-PT"/>
        </w:rPr>
        <w:t xml:space="preserve"> alunos para o</w:t>
      </w:r>
      <w:r w:rsidR="004523FB" w:rsidRPr="007F0041">
        <w:rPr>
          <w:rFonts w:ascii="Arial" w:hAnsi="Arial" w:cs="Arial"/>
          <w:sz w:val="24"/>
          <w:szCs w:val="24"/>
          <w:lang w:val="pt-PT"/>
        </w:rPr>
        <w:t xml:space="preserve"> mundo da leitura. </w:t>
      </w:r>
    </w:p>
    <w:p w14:paraId="35B61FBF" w14:textId="77777777" w:rsidR="00E52BD9" w:rsidRPr="007F0041" w:rsidRDefault="00AE0A89" w:rsidP="00E52BD9">
      <w:pPr>
        <w:tabs>
          <w:tab w:val="left" w:pos="4820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F0041">
        <w:rPr>
          <w:rFonts w:ascii="Arial" w:hAnsi="Arial" w:cs="Arial"/>
          <w:sz w:val="24"/>
          <w:szCs w:val="24"/>
        </w:rPr>
        <w:t xml:space="preserve">A função do educador nesse processo de incentivo ao mundo da imaginação é despertar nas crianças o desejo pela leitura desde a infância, para que eles vejam na literatura uma forma de aprender a ler, escrever e adquirir o abito e interesse pelos estudos desde pequenos. </w:t>
      </w:r>
    </w:p>
    <w:p w14:paraId="6023AF97" w14:textId="77777777" w:rsidR="00E52BD9" w:rsidRPr="007F0041" w:rsidRDefault="00AE0A89" w:rsidP="00E52BD9">
      <w:pPr>
        <w:tabs>
          <w:tab w:val="left" w:pos="4820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F0041">
        <w:rPr>
          <w:rFonts w:ascii="Arial" w:hAnsi="Arial" w:cs="Arial"/>
          <w:sz w:val="24"/>
          <w:szCs w:val="24"/>
        </w:rPr>
        <w:t>O ato de ler, não é apenas conhecer as letras do alfabeto, mas é a interação entre o leitor e o contexto que engloba esse mundo da leitura, e a base para o desenvolvimento das crianças, portanto, a escola tem como principal objetivo formar pessoas que sejam capazes de estudar a leitura do mundo e compreender que est</w:t>
      </w:r>
      <w:r w:rsidR="00001557" w:rsidRPr="007F0041">
        <w:rPr>
          <w:rFonts w:ascii="Arial" w:hAnsi="Arial" w:cs="Arial"/>
          <w:sz w:val="24"/>
          <w:szCs w:val="24"/>
        </w:rPr>
        <w:t>á</w:t>
      </w:r>
      <w:r w:rsidRPr="007F0041">
        <w:rPr>
          <w:rFonts w:ascii="Arial" w:hAnsi="Arial" w:cs="Arial"/>
          <w:sz w:val="24"/>
          <w:szCs w:val="24"/>
        </w:rPr>
        <w:t xml:space="preserve"> se faz necessária para construir o conhecimento e agir na sociedade de forma crítica e criativa, nas diferentes realidades emocionais, culturais, econômicas e sociais, além de desenvolver suas potencialidades.  </w:t>
      </w:r>
    </w:p>
    <w:p w14:paraId="21F0A53C" w14:textId="77777777" w:rsidR="00E52BD9" w:rsidRPr="007F0041" w:rsidRDefault="00214B6D" w:rsidP="00E52BD9">
      <w:pPr>
        <w:tabs>
          <w:tab w:val="left" w:pos="4820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F0041">
        <w:rPr>
          <w:rFonts w:ascii="Arial" w:hAnsi="Arial" w:cs="Arial"/>
          <w:sz w:val="24"/>
          <w:szCs w:val="24"/>
          <w:lang w:val="pt-PT"/>
        </w:rPr>
        <w:t>O principal objetivo deste projeto foi o de</w:t>
      </w:r>
      <w:r w:rsidR="004523FB" w:rsidRPr="007F0041">
        <w:rPr>
          <w:rFonts w:ascii="Arial" w:hAnsi="Arial" w:cs="Arial"/>
          <w:sz w:val="24"/>
          <w:szCs w:val="24"/>
        </w:rPr>
        <w:t xml:space="preserve"> incentivar os alunos da</w:t>
      </w:r>
      <w:r w:rsidR="000E4DC1" w:rsidRPr="007F0041">
        <w:rPr>
          <w:rFonts w:ascii="Arial" w:hAnsi="Arial" w:cs="Arial"/>
          <w:sz w:val="24"/>
          <w:szCs w:val="24"/>
        </w:rPr>
        <w:t xml:space="preserve"> </w:t>
      </w:r>
      <w:r w:rsidR="004523FB" w:rsidRPr="007F0041">
        <w:rPr>
          <w:rFonts w:ascii="Arial" w:hAnsi="Arial" w:cs="Arial"/>
          <w:sz w:val="24"/>
          <w:szCs w:val="24"/>
        </w:rPr>
        <w:t>Educação Infantil</w:t>
      </w:r>
      <w:r w:rsidRPr="007F0041">
        <w:rPr>
          <w:rFonts w:ascii="Arial" w:hAnsi="Arial" w:cs="Arial"/>
          <w:sz w:val="24"/>
          <w:szCs w:val="24"/>
        </w:rPr>
        <w:t xml:space="preserve"> a gostar e sentir prazer pela leitura e também desenvolver a responsabilidade do cuidar.</w:t>
      </w:r>
      <w:r w:rsidR="004523FB" w:rsidRPr="007F0041">
        <w:rPr>
          <w:rFonts w:ascii="Arial" w:hAnsi="Arial" w:cs="Arial"/>
          <w:sz w:val="24"/>
          <w:szCs w:val="24"/>
        </w:rPr>
        <w:t xml:space="preserve"> </w:t>
      </w:r>
    </w:p>
    <w:p w14:paraId="14B66C78" w14:textId="77777777" w:rsidR="00E52BD9" w:rsidRPr="007F0041" w:rsidRDefault="004523FB" w:rsidP="00E52BD9">
      <w:pPr>
        <w:tabs>
          <w:tab w:val="left" w:pos="4820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F0041">
        <w:rPr>
          <w:rFonts w:ascii="Arial" w:hAnsi="Arial" w:cs="Arial"/>
          <w:sz w:val="24"/>
          <w:szCs w:val="24"/>
        </w:rPr>
        <w:t>Os pr</w:t>
      </w:r>
      <w:r w:rsidR="00214B6D" w:rsidRPr="007F0041">
        <w:rPr>
          <w:rFonts w:ascii="Arial" w:hAnsi="Arial" w:cs="Arial"/>
          <w:sz w:val="24"/>
          <w:szCs w:val="24"/>
        </w:rPr>
        <w:t>incipais autores utilizados</w:t>
      </w:r>
      <w:r w:rsidRPr="007F0041">
        <w:rPr>
          <w:rFonts w:ascii="Arial" w:hAnsi="Arial" w:cs="Arial"/>
          <w:sz w:val="24"/>
          <w:szCs w:val="24"/>
        </w:rPr>
        <w:t xml:space="preserve"> foram buscados nas teorias de autores que analisam a </w:t>
      </w:r>
      <w:r w:rsidR="00214B6D" w:rsidRPr="007F0041">
        <w:rPr>
          <w:rFonts w:ascii="Arial" w:hAnsi="Arial" w:cs="Arial"/>
          <w:sz w:val="24"/>
          <w:szCs w:val="24"/>
        </w:rPr>
        <w:t xml:space="preserve">leitura na fase inicial </w:t>
      </w:r>
      <w:r w:rsidRPr="007F0041">
        <w:rPr>
          <w:rFonts w:ascii="Arial" w:hAnsi="Arial" w:cs="Arial"/>
          <w:sz w:val="24"/>
          <w:szCs w:val="24"/>
        </w:rPr>
        <w:t xml:space="preserve">do ingresso escolar, que são elas, Emília Ferreiro e Ana </w:t>
      </w:r>
      <w:proofErr w:type="spellStart"/>
      <w:r w:rsidRPr="007F0041">
        <w:rPr>
          <w:rFonts w:ascii="Arial" w:hAnsi="Arial" w:cs="Arial"/>
          <w:sz w:val="24"/>
          <w:szCs w:val="24"/>
        </w:rPr>
        <w:t>Teberoski</w:t>
      </w:r>
      <w:proofErr w:type="spellEnd"/>
      <w:r w:rsidRPr="007F0041">
        <w:rPr>
          <w:rFonts w:ascii="Arial" w:hAnsi="Arial" w:cs="Arial"/>
          <w:sz w:val="24"/>
          <w:szCs w:val="24"/>
        </w:rPr>
        <w:t>.</w:t>
      </w:r>
      <w:r w:rsidR="00214B6D" w:rsidRPr="007F0041">
        <w:rPr>
          <w:rFonts w:ascii="Arial" w:hAnsi="Arial" w:cs="Arial"/>
          <w:sz w:val="24"/>
          <w:szCs w:val="24"/>
        </w:rPr>
        <w:t xml:space="preserve"> </w:t>
      </w:r>
    </w:p>
    <w:p w14:paraId="06E3F1B3" w14:textId="77777777" w:rsidR="00E52BD9" w:rsidRPr="007F0041" w:rsidRDefault="00214B6D" w:rsidP="00E52BD9">
      <w:pPr>
        <w:tabs>
          <w:tab w:val="left" w:pos="4820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F0041">
        <w:rPr>
          <w:rFonts w:ascii="Arial" w:hAnsi="Arial" w:cs="Arial"/>
          <w:sz w:val="24"/>
          <w:szCs w:val="24"/>
        </w:rPr>
        <w:t>O boneco Zeca foi confeccionado por uma artesã da cidade de Matupá</w:t>
      </w:r>
      <w:r w:rsidR="000E4DC1" w:rsidRPr="007F0041">
        <w:rPr>
          <w:rFonts w:ascii="Arial" w:hAnsi="Arial" w:cs="Arial"/>
          <w:sz w:val="24"/>
          <w:szCs w:val="24"/>
        </w:rPr>
        <w:t>.</w:t>
      </w:r>
      <w:r w:rsidRPr="007F0041">
        <w:rPr>
          <w:rFonts w:ascii="Arial" w:hAnsi="Arial" w:cs="Arial"/>
          <w:sz w:val="24"/>
          <w:szCs w:val="24"/>
        </w:rPr>
        <w:t xml:space="preserve"> </w:t>
      </w:r>
      <w:r w:rsidR="000E4DC1" w:rsidRPr="007F0041">
        <w:rPr>
          <w:rFonts w:ascii="Arial" w:hAnsi="Arial" w:cs="Arial"/>
          <w:sz w:val="24"/>
          <w:szCs w:val="24"/>
        </w:rPr>
        <w:t>N</w:t>
      </w:r>
      <w:r w:rsidRPr="007F0041">
        <w:rPr>
          <w:rFonts w:ascii="Arial" w:hAnsi="Arial" w:cs="Arial"/>
          <w:sz w:val="24"/>
          <w:szCs w:val="24"/>
        </w:rPr>
        <w:t xml:space="preserve">a sala de aula ele é um aluno, </w:t>
      </w:r>
      <w:r w:rsidR="000E4DC1" w:rsidRPr="007F0041">
        <w:rPr>
          <w:rFonts w:ascii="Arial" w:hAnsi="Arial" w:cs="Arial"/>
          <w:sz w:val="24"/>
          <w:szCs w:val="24"/>
        </w:rPr>
        <w:t>todos os dias cada criança da turma</w:t>
      </w:r>
      <w:r w:rsidRPr="007F0041">
        <w:rPr>
          <w:rFonts w:ascii="Arial" w:hAnsi="Arial" w:cs="Arial"/>
          <w:sz w:val="24"/>
          <w:szCs w:val="24"/>
        </w:rPr>
        <w:t xml:space="preserve"> leva o </w:t>
      </w:r>
      <w:r w:rsidR="000E4DC1" w:rsidRPr="007F0041">
        <w:rPr>
          <w:rFonts w:ascii="Arial" w:hAnsi="Arial" w:cs="Arial"/>
          <w:sz w:val="24"/>
          <w:szCs w:val="24"/>
        </w:rPr>
        <w:t>Zeca</w:t>
      </w:r>
      <w:r w:rsidRPr="007F0041">
        <w:rPr>
          <w:rFonts w:ascii="Arial" w:hAnsi="Arial" w:cs="Arial"/>
          <w:sz w:val="24"/>
          <w:szCs w:val="24"/>
        </w:rPr>
        <w:t xml:space="preserve"> para casa, ele vai com uma mochila contendo um livro de leitura e um pijama, a </w:t>
      </w:r>
      <w:r w:rsidRPr="007F0041">
        <w:rPr>
          <w:rFonts w:ascii="Arial" w:hAnsi="Arial" w:cs="Arial"/>
          <w:sz w:val="24"/>
          <w:szCs w:val="24"/>
        </w:rPr>
        <w:lastRenderedPageBreak/>
        <w:t>criança que l</w:t>
      </w:r>
      <w:r w:rsidR="000E4DC1" w:rsidRPr="007F0041">
        <w:rPr>
          <w:rFonts w:ascii="Arial" w:hAnsi="Arial" w:cs="Arial"/>
          <w:sz w:val="24"/>
          <w:szCs w:val="24"/>
        </w:rPr>
        <w:t xml:space="preserve">evar o Zeca para sua casa terá responsabilidade de cuidar pessoalmente dele, à noite a criança terá que vestir o pijama do Zeca e quando for dormir contar à historinha que estiver na mochila do boneco. </w:t>
      </w:r>
    </w:p>
    <w:p w14:paraId="5761CC3E" w14:textId="77777777" w:rsidR="00E52BD9" w:rsidRPr="007F0041" w:rsidRDefault="000E4DC1" w:rsidP="00E52BD9">
      <w:pPr>
        <w:tabs>
          <w:tab w:val="left" w:pos="4820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F0041">
        <w:rPr>
          <w:rFonts w:ascii="Arial" w:hAnsi="Arial" w:cs="Arial"/>
          <w:sz w:val="24"/>
          <w:szCs w:val="24"/>
        </w:rPr>
        <w:t xml:space="preserve">No dia seguinte a criança contará sua experiência </w:t>
      </w:r>
      <w:proofErr w:type="gramStart"/>
      <w:r w:rsidRPr="007F0041">
        <w:rPr>
          <w:rFonts w:ascii="Arial" w:hAnsi="Arial" w:cs="Arial"/>
          <w:sz w:val="24"/>
          <w:szCs w:val="24"/>
        </w:rPr>
        <w:t>e também</w:t>
      </w:r>
      <w:proofErr w:type="gramEnd"/>
      <w:r w:rsidRPr="007F0041">
        <w:rPr>
          <w:rFonts w:ascii="Arial" w:hAnsi="Arial" w:cs="Arial"/>
          <w:sz w:val="24"/>
          <w:szCs w:val="24"/>
        </w:rPr>
        <w:t xml:space="preserve"> a historinha que contou para o Zeca, e outra criança o levará para casa. </w:t>
      </w:r>
    </w:p>
    <w:p w14:paraId="3E648726" w14:textId="77777777" w:rsidR="00E52BD9" w:rsidRPr="007F0041" w:rsidRDefault="000E4DC1" w:rsidP="00E52BD9">
      <w:pPr>
        <w:tabs>
          <w:tab w:val="left" w:pos="4820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F0041">
        <w:rPr>
          <w:rFonts w:ascii="Arial" w:hAnsi="Arial" w:cs="Arial"/>
          <w:sz w:val="24"/>
          <w:szCs w:val="24"/>
        </w:rPr>
        <w:t xml:space="preserve">Com este projeto obtivemos resultados positivos, pois ele vem sendo realizado </w:t>
      </w:r>
      <w:proofErr w:type="spellStart"/>
      <w:r w:rsidRPr="007F0041">
        <w:rPr>
          <w:rFonts w:ascii="Arial" w:hAnsi="Arial" w:cs="Arial"/>
          <w:sz w:val="24"/>
          <w:szCs w:val="24"/>
        </w:rPr>
        <w:t>á</w:t>
      </w:r>
      <w:proofErr w:type="spellEnd"/>
      <w:r w:rsidRPr="007F0041">
        <w:rPr>
          <w:rFonts w:ascii="Arial" w:hAnsi="Arial" w:cs="Arial"/>
          <w:sz w:val="24"/>
          <w:szCs w:val="24"/>
        </w:rPr>
        <w:t xml:space="preserve"> três anos e </w:t>
      </w:r>
      <w:r w:rsidR="00D5325A" w:rsidRPr="007F0041">
        <w:rPr>
          <w:rFonts w:ascii="Arial" w:hAnsi="Arial" w:cs="Arial"/>
          <w:sz w:val="24"/>
          <w:szCs w:val="24"/>
        </w:rPr>
        <w:t xml:space="preserve">a cada ano o envolvimento e o interesse pela leitura vem crescendo cada vez mais pelos alunos envolvidos e o sucesso é notável. </w:t>
      </w:r>
      <w:r w:rsidR="00AE0A89" w:rsidRPr="007F0041">
        <w:rPr>
          <w:rFonts w:ascii="Arial" w:hAnsi="Arial" w:cs="Arial"/>
          <w:sz w:val="24"/>
          <w:szCs w:val="24"/>
        </w:rPr>
        <w:t xml:space="preserve"> </w:t>
      </w:r>
    </w:p>
    <w:p w14:paraId="735272C0" w14:textId="77777777" w:rsidR="007F0041" w:rsidRPr="007F0041" w:rsidRDefault="00D5325A" w:rsidP="00E52BD9">
      <w:pPr>
        <w:tabs>
          <w:tab w:val="left" w:pos="4820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F0041">
        <w:rPr>
          <w:rFonts w:ascii="Arial" w:hAnsi="Arial" w:cs="Arial"/>
          <w:sz w:val="24"/>
          <w:szCs w:val="24"/>
        </w:rPr>
        <w:t xml:space="preserve">A leitura é um processo que acontece na Educação Infantil, porém </w:t>
      </w:r>
      <w:r w:rsidR="007D4044" w:rsidRPr="007F0041">
        <w:rPr>
          <w:rFonts w:ascii="Arial" w:hAnsi="Arial" w:cs="Arial"/>
          <w:sz w:val="24"/>
          <w:szCs w:val="24"/>
        </w:rPr>
        <w:t>o primeiro contato com livros muitas vezes acontece</w:t>
      </w:r>
      <w:r w:rsidRPr="007F0041">
        <w:rPr>
          <w:rFonts w:ascii="Arial" w:hAnsi="Arial" w:cs="Arial"/>
          <w:sz w:val="24"/>
          <w:szCs w:val="24"/>
        </w:rPr>
        <w:t xml:space="preserve"> em casa, e para formar cidadãos leitores é necessário que o início da leitura aconteça de forma agradável e prazerosa, pois assim adquirimos o gosto e o </w:t>
      </w:r>
      <w:r w:rsidR="007F0041" w:rsidRPr="007F0041">
        <w:rPr>
          <w:rFonts w:ascii="Arial" w:hAnsi="Arial" w:cs="Arial"/>
          <w:sz w:val="24"/>
          <w:szCs w:val="24"/>
        </w:rPr>
        <w:t>hábito</w:t>
      </w:r>
      <w:r w:rsidRPr="007F0041">
        <w:rPr>
          <w:rFonts w:ascii="Arial" w:hAnsi="Arial" w:cs="Arial"/>
          <w:sz w:val="24"/>
          <w:szCs w:val="24"/>
        </w:rPr>
        <w:t xml:space="preserve"> pela leitura</w:t>
      </w:r>
      <w:r w:rsidR="008F4D47" w:rsidRPr="007F0041">
        <w:rPr>
          <w:rFonts w:ascii="Arial" w:hAnsi="Arial" w:cs="Arial"/>
          <w:sz w:val="24"/>
          <w:szCs w:val="24"/>
        </w:rPr>
        <w:t>.</w:t>
      </w:r>
      <w:r w:rsidR="00AE0A89" w:rsidRPr="007F0041">
        <w:rPr>
          <w:rFonts w:ascii="Arial" w:hAnsi="Arial" w:cs="Arial"/>
          <w:sz w:val="24"/>
          <w:szCs w:val="24"/>
        </w:rPr>
        <w:t xml:space="preserve"> </w:t>
      </w:r>
    </w:p>
    <w:p w14:paraId="5B330DB3" w14:textId="3A3DE3A1" w:rsidR="008F4D47" w:rsidRPr="007F0041" w:rsidRDefault="007D4044" w:rsidP="00E52BD9">
      <w:pPr>
        <w:tabs>
          <w:tab w:val="left" w:pos="4820"/>
        </w:tabs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F0041">
        <w:rPr>
          <w:rFonts w:ascii="Arial" w:hAnsi="Arial" w:cs="Arial"/>
          <w:sz w:val="24"/>
          <w:szCs w:val="24"/>
        </w:rPr>
        <w:t xml:space="preserve">Encerramos esse assunto com as palavras de Martins (1994) e </w:t>
      </w:r>
      <w:proofErr w:type="spellStart"/>
      <w:r w:rsidRPr="007F0041">
        <w:rPr>
          <w:rFonts w:ascii="Arial" w:hAnsi="Arial" w:cs="Arial"/>
          <w:sz w:val="24"/>
          <w:szCs w:val="24"/>
        </w:rPr>
        <w:t>Bambuger</w:t>
      </w:r>
      <w:proofErr w:type="spellEnd"/>
      <w:r w:rsidRPr="007F0041">
        <w:rPr>
          <w:rFonts w:ascii="Arial" w:hAnsi="Arial" w:cs="Arial"/>
          <w:sz w:val="24"/>
          <w:szCs w:val="24"/>
        </w:rPr>
        <w:t xml:space="preserve"> (1975), onde falam que o sucesso ou insucesso dos alunos nas questões de leitura está direcionada </w:t>
      </w:r>
      <w:proofErr w:type="spellStart"/>
      <w:r w:rsidRPr="007F0041">
        <w:rPr>
          <w:rFonts w:ascii="Arial" w:hAnsi="Arial" w:cs="Arial"/>
          <w:sz w:val="24"/>
          <w:szCs w:val="24"/>
        </w:rPr>
        <w:t>á</w:t>
      </w:r>
      <w:proofErr w:type="spellEnd"/>
      <w:r w:rsidRPr="007F0041">
        <w:rPr>
          <w:rFonts w:ascii="Arial" w:hAnsi="Arial" w:cs="Arial"/>
          <w:sz w:val="24"/>
          <w:szCs w:val="24"/>
        </w:rPr>
        <w:t xml:space="preserve"> prática do professor e ainda afirmam que o professor seja o mediador de situações para que atinja sua aprendizagem de forma mais ampla.</w:t>
      </w:r>
    </w:p>
    <w:p w14:paraId="1D98A3A1" w14:textId="77777777" w:rsidR="0039664B" w:rsidRDefault="0039664B" w:rsidP="0039664B">
      <w:pPr>
        <w:spacing w:after="0" w:line="360" w:lineRule="auto"/>
        <w:rPr>
          <w:rFonts w:ascii="Arial" w:hAnsi="Arial" w:cs="Arial"/>
        </w:rPr>
      </w:pPr>
    </w:p>
    <w:p w14:paraId="7A49E96F" w14:textId="77777777" w:rsidR="0039664B" w:rsidRDefault="0039664B" w:rsidP="0039664B">
      <w:pPr>
        <w:spacing w:after="0" w:line="360" w:lineRule="auto"/>
        <w:rPr>
          <w:rFonts w:ascii="Arial" w:hAnsi="Arial" w:cs="Arial"/>
        </w:rPr>
      </w:pPr>
    </w:p>
    <w:p w14:paraId="43774066" w14:textId="6063B32F" w:rsidR="0039664B" w:rsidRDefault="0039664B" w:rsidP="0039664B">
      <w:pPr>
        <w:spacing w:after="0" w:line="360" w:lineRule="auto"/>
        <w:rPr>
          <w:rFonts w:ascii="Arial" w:hAnsi="Arial" w:cs="Arial"/>
          <w:b/>
          <w:bCs/>
        </w:rPr>
      </w:pPr>
      <w:r w:rsidRPr="0039664B">
        <w:rPr>
          <w:rFonts w:ascii="Arial" w:hAnsi="Arial" w:cs="Arial"/>
          <w:b/>
          <w:bCs/>
        </w:rPr>
        <w:t>Referências</w:t>
      </w:r>
    </w:p>
    <w:p w14:paraId="408729F1" w14:textId="77777777" w:rsidR="0039664B" w:rsidRDefault="0039664B" w:rsidP="0039664B">
      <w:pPr>
        <w:spacing w:after="0" w:line="360" w:lineRule="auto"/>
        <w:rPr>
          <w:rFonts w:ascii="Arial" w:hAnsi="Arial" w:cs="Arial"/>
        </w:rPr>
      </w:pPr>
    </w:p>
    <w:p w14:paraId="0D6C0D11" w14:textId="77777777" w:rsidR="0039664B" w:rsidRPr="0039664B" w:rsidRDefault="0039664B" w:rsidP="0039664B">
      <w:pPr>
        <w:spacing w:after="0" w:line="360" w:lineRule="auto"/>
        <w:rPr>
          <w:rFonts w:ascii="Arial" w:hAnsi="Arial" w:cs="Arial"/>
        </w:rPr>
      </w:pPr>
      <w:r w:rsidRPr="0039664B">
        <w:rPr>
          <w:rFonts w:ascii="Arial" w:hAnsi="Arial" w:cs="Arial"/>
        </w:rPr>
        <w:t>BBC NEWS MUNDO.O que é a leitura profunda e por que ela faz bem para o cérebro. 2021. Disponível em: https://www.bbc.com/portuguese/geral-59121175</w:t>
      </w:r>
    </w:p>
    <w:p w14:paraId="053DED6B" w14:textId="77777777" w:rsidR="0039664B" w:rsidRPr="0039664B" w:rsidRDefault="0039664B" w:rsidP="0039664B">
      <w:pPr>
        <w:spacing w:after="0" w:line="360" w:lineRule="auto"/>
        <w:rPr>
          <w:rFonts w:ascii="Arial" w:hAnsi="Arial" w:cs="Arial"/>
        </w:rPr>
      </w:pPr>
    </w:p>
    <w:p w14:paraId="33C9DABE" w14:textId="77777777" w:rsidR="0039664B" w:rsidRPr="0039664B" w:rsidRDefault="0039664B" w:rsidP="0039664B">
      <w:pPr>
        <w:spacing w:after="0" w:line="360" w:lineRule="auto"/>
        <w:rPr>
          <w:rFonts w:ascii="Arial" w:hAnsi="Arial" w:cs="Arial"/>
        </w:rPr>
      </w:pPr>
      <w:r w:rsidRPr="0039664B">
        <w:rPr>
          <w:rFonts w:ascii="Arial" w:hAnsi="Arial" w:cs="Arial"/>
        </w:rPr>
        <w:t xml:space="preserve">PLENAE. Ler para crescer: o que muda quando a leitura começa na </w:t>
      </w:r>
      <w:proofErr w:type="gramStart"/>
      <w:r w:rsidRPr="0039664B">
        <w:rPr>
          <w:rFonts w:ascii="Arial" w:hAnsi="Arial" w:cs="Arial"/>
        </w:rPr>
        <w:t>infância?.</w:t>
      </w:r>
      <w:proofErr w:type="gramEnd"/>
      <w:r w:rsidRPr="0039664B">
        <w:rPr>
          <w:rFonts w:ascii="Arial" w:hAnsi="Arial" w:cs="Arial"/>
        </w:rPr>
        <w:t xml:space="preserve"> 2022. Disponível em:https://plenae.com/para-inspirar/ler-para-crescer-o-que-muda-quando-a-leitura-comeca-na-infancia/</w:t>
      </w:r>
    </w:p>
    <w:p w14:paraId="61D97FB1" w14:textId="77777777" w:rsidR="0039664B" w:rsidRPr="0039664B" w:rsidRDefault="0039664B" w:rsidP="0039664B">
      <w:pPr>
        <w:spacing w:after="0" w:line="360" w:lineRule="auto"/>
        <w:rPr>
          <w:rFonts w:ascii="Arial" w:hAnsi="Arial" w:cs="Arial"/>
        </w:rPr>
      </w:pPr>
    </w:p>
    <w:p w14:paraId="492D8E6F" w14:textId="70048CE1" w:rsidR="0039664B" w:rsidRPr="0039664B" w:rsidRDefault="0039664B" w:rsidP="0039664B">
      <w:pPr>
        <w:spacing w:after="0" w:line="360" w:lineRule="auto"/>
        <w:rPr>
          <w:rFonts w:ascii="Arial" w:hAnsi="Arial" w:cs="Arial"/>
        </w:rPr>
      </w:pPr>
      <w:r w:rsidRPr="0039664B">
        <w:rPr>
          <w:rFonts w:ascii="Arial" w:hAnsi="Arial" w:cs="Arial"/>
        </w:rPr>
        <w:t>RODRIGUES, Suzana Machado. A DE LEITURA NA EDUCAÇÃO INFANTIL COMO INCENTIVO NA FORMAÇÃO DE FUTUROS LEITORES. UNEMAT. 2015. Disponível em: https://periodicos.unemat.br/index.php/reps/article/download/9653/5831/28925.</w:t>
      </w:r>
    </w:p>
    <w:sectPr w:rsidR="0039664B" w:rsidRPr="0039664B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C42F70" w14:textId="77777777" w:rsidR="008F6C54" w:rsidRDefault="008F6C54" w:rsidP="007F0041">
      <w:pPr>
        <w:spacing w:after="0" w:line="240" w:lineRule="auto"/>
      </w:pPr>
      <w:r>
        <w:separator/>
      </w:r>
    </w:p>
  </w:endnote>
  <w:endnote w:type="continuationSeparator" w:id="0">
    <w:p w14:paraId="0DFDF823" w14:textId="77777777" w:rsidR="008F6C54" w:rsidRDefault="008F6C54" w:rsidP="007F0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F46400" w14:textId="77777777" w:rsidR="008F6C54" w:rsidRDefault="008F6C54" w:rsidP="007F0041">
      <w:pPr>
        <w:spacing w:after="0" w:line="240" w:lineRule="auto"/>
      </w:pPr>
      <w:r>
        <w:separator/>
      </w:r>
    </w:p>
  </w:footnote>
  <w:footnote w:type="continuationSeparator" w:id="0">
    <w:p w14:paraId="5179FD29" w14:textId="77777777" w:rsidR="008F6C54" w:rsidRDefault="008F6C54" w:rsidP="007F00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E4112" w14:textId="77777777" w:rsidR="007F0041" w:rsidRPr="007F0041" w:rsidRDefault="007F0041">
    <w:pPr>
      <w:pStyle w:val="Cabealho"/>
      <w:rPr>
        <w:rFonts w:ascii="Arial" w:hAnsi="Arial" w:cs="Arial"/>
        <w:sz w:val="24"/>
        <w:szCs w:val="24"/>
      </w:rPr>
    </w:pPr>
  </w:p>
  <w:p w14:paraId="1106FA75" w14:textId="1E56E81E" w:rsidR="007F0041" w:rsidRDefault="000D5B9F" w:rsidP="000D5B9F">
    <w:pPr>
      <w:pStyle w:val="Cabealho"/>
      <w:tabs>
        <w:tab w:val="clear" w:pos="4252"/>
        <w:tab w:val="clear" w:pos="8504"/>
        <w:tab w:val="left" w:pos="1530"/>
      </w:tabs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ab/>
    </w:r>
  </w:p>
  <w:p w14:paraId="14472426" w14:textId="77777777" w:rsidR="000D5B9F" w:rsidRPr="007F0041" w:rsidRDefault="000D5B9F" w:rsidP="000D5B9F">
    <w:pPr>
      <w:pStyle w:val="Cabealho"/>
      <w:tabs>
        <w:tab w:val="clear" w:pos="4252"/>
        <w:tab w:val="clear" w:pos="8504"/>
        <w:tab w:val="left" w:pos="1530"/>
      </w:tabs>
      <w:rPr>
        <w:rFonts w:ascii="Arial" w:hAnsi="Arial" w:cs="Arial"/>
        <w:sz w:val="24"/>
        <w:szCs w:val="24"/>
      </w:rPr>
    </w:pPr>
  </w:p>
  <w:p w14:paraId="7E271A67" w14:textId="77777777" w:rsidR="007F0041" w:rsidRPr="007F0041" w:rsidRDefault="007F0041">
    <w:pPr>
      <w:pStyle w:val="Cabealho"/>
      <w:rPr>
        <w:rFonts w:ascii="Arial" w:hAnsi="Arial" w:cs="Arial"/>
        <w:sz w:val="24"/>
        <w:szCs w:val="24"/>
      </w:rPr>
    </w:pPr>
  </w:p>
  <w:p w14:paraId="7CCA2EA9" w14:textId="77777777" w:rsidR="007F0041" w:rsidRPr="007F0041" w:rsidRDefault="007F0041">
    <w:pPr>
      <w:pStyle w:val="Cabealho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3FB"/>
    <w:rsid w:val="00001557"/>
    <w:rsid w:val="00024F23"/>
    <w:rsid w:val="000D5B9F"/>
    <w:rsid w:val="000E4DC1"/>
    <w:rsid w:val="00134D12"/>
    <w:rsid w:val="00193A2C"/>
    <w:rsid w:val="001B1520"/>
    <w:rsid w:val="001D6C1E"/>
    <w:rsid w:val="00214B6D"/>
    <w:rsid w:val="002516A7"/>
    <w:rsid w:val="0039664B"/>
    <w:rsid w:val="004523FB"/>
    <w:rsid w:val="005700A0"/>
    <w:rsid w:val="005D5516"/>
    <w:rsid w:val="006151F4"/>
    <w:rsid w:val="006E1BD4"/>
    <w:rsid w:val="007D4044"/>
    <w:rsid w:val="007F0041"/>
    <w:rsid w:val="00831C5A"/>
    <w:rsid w:val="008F4D47"/>
    <w:rsid w:val="008F6C54"/>
    <w:rsid w:val="00A65776"/>
    <w:rsid w:val="00AA0573"/>
    <w:rsid w:val="00AE0A89"/>
    <w:rsid w:val="00D5325A"/>
    <w:rsid w:val="00E03091"/>
    <w:rsid w:val="00E52BD9"/>
    <w:rsid w:val="00E60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EB380"/>
  <w15:docId w15:val="{93E9C9B0-64E7-3C4B-9698-CA9337219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3F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F00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F0041"/>
  </w:style>
  <w:style w:type="paragraph" w:styleId="Rodap">
    <w:name w:val="footer"/>
    <w:basedOn w:val="Normal"/>
    <w:link w:val="RodapChar"/>
    <w:uiPriority w:val="99"/>
    <w:unhideWhenUsed/>
    <w:rsid w:val="007F00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F0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545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Daniela</dc:creator>
  <cp:lastModifiedBy>Mussi Junior</cp:lastModifiedBy>
  <cp:revision>5</cp:revision>
  <dcterms:created xsi:type="dcterms:W3CDTF">2024-06-20T20:56:00Z</dcterms:created>
  <dcterms:modified xsi:type="dcterms:W3CDTF">2024-06-28T14:34:00Z</dcterms:modified>
</cp:coreProperties>
</file>